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566B" w14:textId="77777777" w:rsidR="0056235A" w:rsidRPr="00D601A8" w:rsidRDefault="0056235A" w:rsidP="0056235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1F4E79" w:themeColor="accent1" w:themeShade="80"/>
          <w:sz w:val="24"/>
          <w:szCs w:val="24"/>
          <w:lang w:val="tr-TR" w:eastAsia="tr-TR"/>
        </w:rPr>
      </w:pPr>
      <w:r w:rsidRPr="00D601A8">
        <w:rPr>
          <w:rFonts w:ascii="Times New Roman" w:eastAsia="Times New Roman" w:hAnsi="Times New Roman" w:cs="Times New Roman"/>
          <w:b/>
          <w:bCs/>
          <w:caps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BAŞVURU EVRAKI</w:t>
      </w:r>
    </w:p>
    <w:p w14:paraId="0A8C2296" w14:textId="4A1B8976" w:rsidR="0056235A" w:rsidRPr="00D601A8" w:rsidRDefault="008D55C5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 xml:space="preserve">Formlar kısmından indirilerek doldurulacak 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Kurumlar arası Yatay Geçiş Başvuru Formu</w:t>
      </w:r>
    </w:p>
    <w:p w14:paraId="3D17948E" w14:textId="77777777" w:rsidR="00DA51F2" w:rsidRPr="00D601A8" w:rsidRDefault="00DA51F2" w:rsidP="00DA51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Kayıt yılındaki ÖSYS/YKS puanı ve</w:t>
      </w:r>
    </w:p>
    <w:p w14:paraId="4CAAF10A" w14:textId="28268784" w:rsidR="0056235A" w:rsidRPr="00D601A8" w:rsidRDefault="008D55C5" w:rsidP="0069178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1F4E79" w:themeColor="accent1" w:themeShade="80"/>
          <w:sz w:val="20"/>
          <w:szCs w:val="20"/>
        </w:rPr>
      </w:pPr>
      <w:r w:rsidRPr="00D601A8">
        <w:rPr>
          <w:rStyle w:val="normaltextrun"/>
          <w:color w:val="1F4E79" w:themeColor="accent1" w:themeShade="80"/>
        </w:rPr>
        <w:t xml:space="preserve">a. </w:t>
      </w:r>
      <w:r w:rsidR="0056235A" w:rsidRPr="00D601A8">
        <w:rPr>
          <w:rStyle w:val="normaltextrun"/>
          <w:color w:val="1F4E79" w:themeColor="accent1" w:themeShade="80"/>
        </w:rPr>
        <w:t>ÖSYS/</w:t>
      </w:r>
      <w:proofErr w:type="spellStart"/>
      <w:r w:rsidR="0056235A" w:rsidRPr="00D601A8">
        <w:rPr>
          <w:rStyle w:val="spellingerror"/>
          <w:color w:val="1F4E79" w:themeColor="accent1" w:themeShade="80"/>
        </w:rPr>
        <w:t>YKS’de</w:t>
      </w:r>
      <w:proofErr w:type="spellEnd"/>
      <w:r w:rsidR="0056235A" w:rsidRPr="00D601A8">
        <w:rPr>
          <w:rStyle w:val="normaltextrun"/>
          <w:color w:val="1F4E79" w:themeColor="accent1" w:themeShade="80"/>
        </w:rPr>
        <w:t xml:space="preserve"> başarı sıralaması şartı aranan progr</w:t>
      </w:r>
      <w:r w:rsidR="00DA51F2" w:rsidRPr="00D601A8">
        <w:rPr>
          <w:rStyle w:val="normaltextrun"/>
          <w:color w:val="1F4E79" w:themeColor="accent1" w:themeShade="80"/>
        </w:rPr>
        <w:t>amlar için başarı sırası</w:t>
      </w:r>
      <w:r w:rsidRPr="00D601A8">
        <w:rPr>
          <w:rStyle w:val="normaltextrun"/>
          <w:color w:val="1F4E79" w:themeColor="accent1" w:themeShade="80"/>
        </w:rPr>
        <w:t>nı gösterir belge,</w:t>
      </w:r>
    </w:p>
    <w:p w14:paraId="54EDE439" w14:textId="12840956" w:rsidR="0056235A" w:rsidRPr="00D601A8" w:rsidRDefault="008D55C5" w:rsidP="00691785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color w:val="1F4E79" w:themeColor="accent1" w:themeShade="80"/>
          <w:sz w:val="18"/>
          <w:szCs w:val="18"/>
        </w:rPr>
      </w:pPr>
      <w:r w:rsidRPr="00D601A8">
        <w:rPr>
          <w:rStyle w:val="normaltextrun"/>
          <w:color w:val="1F4E79" w:themeColor="accent1" w:themeShade="80"/>
        </w:rPr>
        <w:t>b. Ö</w:t>
      </w:r>
      <w:r w:rsidR="0056235A" w:rsidRPr="00D601A8">
        <w:rPr>
          <w:rStyle w:val="normaltextrun"/>
          <w:color w:val="1F4E79" w:themeColor="accent1" w:themeShade="80"/>
        </w:rPr>
        <w:t>SYS/</w:t>
      </w:r>
      <w:proofErr w:type="spellStart"/>
      <w:r w:rsidR="0056235A" w:rsidRPr="00D601A8">
        <w:rPr>
          <w:rStyle w:val="spellingerror"/>
          <w:color w:val="1F4E79" w:themeColor="accent1" w:themeShade="80"/>
        </w:rPr>
        <w:t>YKS’de</w:t>
      </w:r>
      <w:proofErr w:type="spellEnd"/>
      <w:r w:rsidR="0056235A" w:rsidRPr="00D601A8">
        <w:rPr>
          <w:rStyle w:val="normaltextrun"/>
          <w:color w:val="1F4E79" w:themeColor="accent1" w:themeShade="80"/>
        </w:rPr>
        <w:t xml:space="preserve"> başarı sırası aranmayan alanlarda, Türkiye’de ilgili yıldaki eşdeğer diploma </w:t>
      </w:r>
      <w:r w:rsidR="0056235A" w:rsidRPr="00D601A8">
        <w:rPr>
          <w:rStyle w:val="normaltextrun"/>
          <w:color w:val="1F4E79" w:themeColor="accent1" w:themeShade="80"/>
          <w:sz w:val="22"/>
          <w:szCs w:val="22"/>
        </w:rPr>
        <w:t xml:space="preserve">programlarının en düşük </w:t>
      </w:r>
      <w:r w:rsidR="00DA51F2" w:rsidRPr="00D601A8">
        <w:rPr>
          <w:rStyle w:val="normaltextrun"/>
          <w:color w:val="1F4E79" w:themeColor="accent1" w:themeShade="80"/>
          <w:sz w:val="22"/>
          <w:szCs w:val="22"/>
        </w:rPr>
        <w:t>taban puanına sahip ol</w:t>
      </w:r>
      <w:r w:rsidRPr="00D601A8">
        <w:rPr>
          <w:rStyle w:val="normaltextrun"/>
          <w:color w:val="1F4E79" w:themeColor="accent1" w:themeShade="80"/>
          <w:sz w:val="22"/>
          <w:szCs w:val="22"/>
        </w:rPr>
        <w:t>duğunu gösterir belge</w:t>
      </w:r>
      <w:r w:rsidR="00DA51F2" w:rsidRPr="00D601A8">
        <w:rPr>
          <w:rStyle w:val="normaltextrun"/>
          <w:color w:val="1F4E79" w:themeColor="accent1" w:themeShade="80"/>
          <w:sz w:val="22"/>
          <w:szCs w:val="22"/>
        </w:rPr>
        <w:t>,</w:t>
      </w:r>
    </w:p>
    <w:p w14:paraId="45594582" w14:textId="11BB2C58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  <w:t>Geldiği Üniversitenin Tanın</w:t>
      </w:r>
      <w:r w:rsidR="008D55C5" w:rsidRPr="00D601A8"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  <w:t>dığına dair</w:t>
      </w:r>
      <w:r w:rsidRPr="00D601A8"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  <w:t xml:space="preserve">, YÖK Sayfasından </w:t>
      </w:r>
      <w:r w:rsidR="008D55C5" w:rsidRPr="00D601A8"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  <w:t>Elde edilecek belge</w:t>
      </w:r>
    </w:p>
    <w:p w14:paraId="0CCC6E29" w14:textId="6E66DFC3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Onaylı Transkript,</w:t>
      </w:r>
    </w:p>
    <w:p w14:paraId="19AADDE2" w14:textId="77777777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Onaylı Ders İçerikleri,</w:t>
      </w:r>
    </w:p>
    <w:p w14:paraId="4B0EE96A" w14:textId="77777777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Disiplin Cezası Almadığına Dair Belge,</w:t>
      </w:r>
    </w:p>
    <w:p w14:paraId="161D57D5" w14:textId="77777777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Öğrenci Belgesi (Kayıt Tarihi belirtir) veya Öğrenci Kimliği</w:t>
      </w:r>
    </w:p>
    <w:p w14:paraId="5B8F6DE9" w14:textId="77777777" w:rsidR="008D55C5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 xml:space="preserve">Uluslararası İngilizce yeterlik belgesi (TOEFL, YDS, KPDSS </w:t>
      </w:r>
      <w:proofErr w:type="spellStart"/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vs</w:t>
      </w:r>
      <w:proofErr w:type="spellEnd"/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)</w:t>
      </w:r>
      <w:r w:rsidR="008D55C5"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.</w:t>
      </w:r>
    </w:p>
    <w:p w14:paraId="7EBF556D" w14:textId="1EFFC997" w:rsidR="0056235A" w:rsidRPr="00D601A8" w:rsidRDefault="008D55C5" w:rsidP="00691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a.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 xml:space="preserve"> 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>Bu belgeler</w:t>
      </w:r>
      <w:r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>e sahip olmayan öğrenciler, Işık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 xml:space="preserve"> Üniversitesi İngilizce Hazırlık Sınavına girecektir. Sınavda başarılı ol</w:t>
      </w:r>
      <w:r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>maları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 xml:space="preserve"> halinde Lisans ya da Ön lisansa </w:t>
      </w:r>
      <w:r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>başlayacak,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>a</w:t>
      </w:r>
      <w:r w:rsidR="0056235A" w:rsidRPr="00D601A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bdr w:val="none" w:sz="0" w:space="0" w:color="auto" w:frame="1"/>
          <w:lang w:val="tr-TR" w:eastAsia="tr-TR"/>
        </w:rPr>
        <w:t>ksi durumda Özel Öğrenci olarak kayıt olabilecekler.</w:t>
      </w:r>
    </w:p>
    <w:p w14:paraId="0D3D28A4" w14:textId="77777777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1 adet fotoğraf</w:t>
      </w:r>
    </w:p>
    <w:p w14:paraId="7E4CE0BC" w14:textId="77777777" w:rsidR="0056235A" w:rsidRPr="00D601A8" w:rsidRDefault="0056235A" w:rsidP="005623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lang w:val="tr-TR" w:eastAsia="tr-TR"/>
        </w:rPr>
      </w:pPr>
      <w:r w:rsidRPr="00D601A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bdr w:val="none" w:sz="0" w:space="0" w:color="auto" w:frame="1"/>
          <w:lang w:val="tr-TR" w:eastAsia="tr-TR"/>
        </w:rPr>
        <w:t>Kimlik fotokopisi</w:t>
      </w:r>
    </w:p>
    <w:p w14:paraId="66567F3C" w14:textId="77777777" w:rsidR="005B120A" w:rsidRPr="0056235A" w:rsidRDefault="00D601A8">
      <w:pPr>
        <w:rPr>
          <w:color w:val="1F4E79" w:themeColor="accent1" w:themeShade="80"/>
        </w:rPr>
      </w:pPr>
    </w:p>
    <w:sectPr w:rsidR="005B120A" w:rsidRPr="00562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427D"/>
    <w:multiLevelType w:val="multilevel"/>
    <w:tmpl w:val="D35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5A"/>
    <w:rsid w:val="0056235A"/>
    <w:rsid w:val="00691785"/>
    <w:rsid w:val="008D55C5"/>
    <w:rsid w:val="00B2247E"/>
    <w:rsid w:val="00CF161E"/>
    <w:rsid w:val="00D601A8"/>
    <w:rsid w:val="00DA51F2"/>
    <w:rsid w:val="00DD2FDE"/>
    <w:rsid w:val="00E52DA3"/>
    <w:rsid w:val="00E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E678"/>
  <w15:chartTrackingRefBased/>
  <w15:docId w15:val="{27737151-DD68-4688-9762-5B3DD34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1E"/>
  </w:style>
  <w:style w:type="paragraph" w:styleId="Balk6">
    <w:name w:val="heading 6"/>
    <w:basedOn w:val="Normal"/>
    <w:link w:val="Balk6Char"/>
    <w:uiPriority w:val="9"/>
    <w:qFormat/>
    <w:rsid w:val="005623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61E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56235A"/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paragraph" w:customStyle="1" w:styleId="paragraph">
    <w:name w:val="paragraph"/>
    <w:basedOn w:val="Normal"/>
    <w:rsid w:val="0056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textrun">
    <w:name w:val="normaltextrun"/>
    <w:basedOn w:val="VarsaylanParagrafYazTipi"/>
    <w:rsid w:val="0056235A"/>
  </w:style>
  <w:style w:type="character" w:customStyle="1" w:styleId="spellingerror">
    <w:name w:val="spellingerror"/>
    <w:basedOn w:val="VarsaylanParagrafYazTipi"/>
    <w:rsid w:val="0056235A"/>
  </w:style>
  <w:style w:type="character" w:customStyle="1" w:styleId="eop">
    <w:name w:val="eop"/>
    <w:basedOn w:val="VarsaylanParagrafYazTipi"/>
    <w:rsid w:val="0056235A"/>
  </w:style>
  <w:style w:type="character" w:customStyle="1" w:styleId="contextualspellingandgrammarerror">
    <w:name w:val="contextualspellingandgrammarerror"/>
    <w:basedOn w:val="VarsaylanParagrafYazTipi"/>
    <w:rsid w:val="0056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ATAKAN</dc:creator>
  <cp:keywords/>
  <dc:description/>
  <cp:lastModifiedBy>Erko</cp:lastModifiedBy>
  <cp:revision>4</cp:revision>
  <dcterms:created xsi:type="dcterms:W3CDTF">2022-04-05T08:30:00Z</dcterms:created>
  <dcterms:modified xsi:type="dcterms:W3CDTF">2022-04-07T08:54:00Z</dcterms:modified>
</cp:coreProperties>
</file>